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84A48B" w14:textId="77777777" w:rsidR="006C352F" w:rsidRDefault="00E850FE">
      <w:pPr>
        <w:jc w:val="center"/>
        <w:rPr>
          <w:b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51DCFF0F" wp14:editId="2631CA14">
            <wp:simplePos x="0" y="0"/>
            <wp:positionH relativeFrom="page">
              <wp:posOffset>1000125</wp:posOffset>
            </wp:positionH>
            <wp:positionV relativeFrom="page">
              <wp:posOffset>542925</wp:posOffset>
            </wp:positionV>
            <wp:extent cx="1114425" cy="1104900"/>
            <wp:effectExtent l="0" t="0" r="0" b="0"/>
            <wp:wrapSquare wrapText="bothSides" distT="114300" distB="11430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b/>
          <w:sz w:val="28"/>
          <w:szCs w:val="28"/>
        </w:rPr>
        <w:t>UNIVERSIDAD SENTIMIENTOS DE LA NACIÓN</w:t>
      </w:r>
    </w:p>
    <w:p w14:paraId="63A929D5" w14:textId="77777777" w:rsidR="006C352F" w:rsidRDefault="006C352F">
      <w:pPr>
        <w:jc w:val="center"/>
        <w:rPr>
          <w:b/>
          <w:sz w:val="28"/>
          <w:szCs w:val="28"/>
        </w:rPr>
      </w:pPr>
    </w:p>
    <w:p w14:paraId="6BB6B934" w14:textId="77777777" w:rsidR="006C352F" w:rsidRDefault="006C352F">
      <w:pPr>
        <w:jc w:val="center"/>
        <w:rPr>
          <w:b/>
          <w:sz w:val="28"/>
          <w:szCs w:val="28"/>
        </w:rPr>
      </w:pPr>
    </w:p>
    <w:p w14:paraId="5BEBDE26" w14:textId="77777777" w:rsidR="006C352F" w:rsidRDefault="006C352F">
      <w:pPr>
        <w:jc w:val="center"/>
        <w:rPr>
          <w:b/>
          <w:sz w:val="28"/>
          <w:szCs w:val="28"/>
        </w:rPr>
      </w:pPr>
    </w:p>
    <w:p w14:paraId="3B725642" w14:textId="77777777" w:rsidR="00EA27EC" w:rsidRDefault="00EA27EC" w:rsidP="00EA27EC">
      <w:pPr>
        <w:pStyle w:val="Heading1"/>
        <w:keepNext w:val="0"/>
        <w:keepLines w:val="0"/>
        <w:spacing w:before="480"/>
        <w:jc w:val="center"/>
        <w:rPr>
          <w:b/>
          <w:sz w:val="36"/>
          <w:szCs w:val="36"/>
          <w:lang w:val="en-US"/>
        </w:rPr>
      </w:pPr>
      <w:bookmarkStart w:id="0" w:name="_t1w7ftpww67m" w:colFirst="0" w:colLast="0"/>
      <w:bookmarkEnd w:id="0"/>
    </w:p>
    <w:p w14:paraId="3C26E400" w14:textId="570A2676" w:rsidR="006C352F" w:rsidRPr="00E622D0" w:rsidRDefault="00EA27EC" w:rsidP="00EA27EC">
      <w:pPr>
        <w:pStyle w:val="Heading1"/>
        <w:keepNext w:val="0"/>
        <w:keepLines w:val="0"/>
        <w:spacing w:before="480"/>
        <w:jc w:val="center"/>
        <w:rPr>
          <w:b/>
          <w:sz w:val="36"/>
          <w:szCs w:val="36"/>
          <w:lang w:val="es-ES"/>
        </w:rPr>
      </w:pPr>
      <w:proofErr w:type="spellStart"/>
      <w:r w:rsidRPr="00EA27EC">
        <w:rPr>
          <w:b/>
          <w:sz w:val="36"/>
          <w:szCs w:val="36"/>
          <w:lang w:val="en-US"/>
        </w:rPr>
        <w:t>Mapa</w:t>
      </w:r>
      <w:proofErr w:type="spellEnd"/>
      <w:r w:rsidRPr="00EA27EC">
        <w:rPr>
          <w:b/>
          <w:sz w:val="36"/>
          <w:szCs w:val="36"/>
          <w:lang w:val="en-US"/>
        </w:rPr>
        <w:t xml:space="preserve"> Conceptual:</w:t>
      </w:r>
      <w:r>
        <w:rPr>
          <w:b/>
          <w:sz w:val="36"/>
          <w:szCs w:val="36"/>
          <w:lang w:val="en-US"/>
        </w:rPr>
        <w:br/>
      </w:r>
      <w:r w:rsidRPr="00EA27EC">
        <w:rPr>
          <w:b/>
          <w:sz w:val="36"/>
          <w:szCs w:val="36"/>
          <w:lang w:val="en-US"/>
        </w:rPr>
        <w:t xml:space="preserve"> </w:t>
      </w:r>
      <w:proofErr w:type="spellStart"/>
      <w:r w:rsidRPr="00EA27EC">
        <w:rPr>
          <w:b/>
          <w:sz w:val="36"/>
          <w:szCs w:val="36"/>
          <w:lang w:val="en-US"/>
        </w:rPr>
        <w:t>Modelos</w:t>
      </w:r>
      <w:proofErr w:type="spellEnd"/>
      <w:r w:rsidRPr="00EA27EC">
        <w:rPr>
          <w:b/>
          <w:sz w:val="36"/>
          <w:szCs w:val="36"/>
          <w:lang w:val="en-US"/>
        </w:rPr>
        <w:t xml:space="preserve"> de </w:t>
      </w:r>
      <w:proofErr w:type="spellStart"/>
      <w:r w:rsidRPr="00EA27EC">
        <w:rPr>
          <w:b/>
          <w:sz w:val="36"/>
          <w:szCs w:val="36"/>
          <w:lang w:val="en-US"/>
        </w:rPr>
        <w:t>Evaluación</w:t>
      </w:r>
      <w:proofErr w:type="spellEnd"/>
    </w:p>
    <w:p w14:paraId="458D0B6E" w14:textId="3DD0733A" w:rsidR="00E850FE" w:rsidRDefault="00C75B89" w:rsidP="00E850FE">
      <w:pPr>
        <w:spacing w:before="240" w:after="240"/>
        <w:jc w:val="center"/>
        <w:rPr>
          <w:b/>
          <w:sz w:val="24"/>
          <w:szCs w:val="24"/>
        </w:rPr>
      </w:pPr>
      <w:r w:rsidRPr="00C75B89">
        <w:rPr>
          <w:b/>
          <w:sz w:val="24"/>
          <w:szCs w:val="24"/>
        </w:rPr>
        <w:t>Teoría y Técnicas para Elaborar Proyectos Sociales</w:t>
      </w:r>
    </w:p>
    <w:p w14:paraId="62F96DA4" w14:textId="5A5FBE1D" w:rsidR="006C352F" w:rsidRDefault="006C352F">
      <w:pPr>
        <w:spacing w:before="240" w:after="240"/>
        <w:ind w:left="1000"/>
        <w:jc w:val="center"/>
        <w:rPr>
          <w:b/>
          <w:sz w:val="28"/>
          <w:szCs w:val="28"/>
        </w:rPr>
      </w:pPr>
    </w:p>
    <w:p w14:paraId="260D39F3" w14:textId="77777777" w:rsidR="00E850FE" w:rsidRDefault="00E850FE">
      <w:pPr>
        <w:spacing w:before="240" w:after="240"/>
        <w:ind w:left="1000"/>
        <w:jc w:val="center"/>
        <w:rPr>
          <w:b/>
          <w:sz w:val="28"/>
          <w:szCs w:val="28"/>
        </w:rPr>
      </w:pPr>
    </w:p>
    <w:p w14:paraId="15F006DF" w14:textId="77777777" w:rsidR="006C352F" w:rsidRDefault="00E850FE">
      <w:pPr>
        <w:spacing w:before="240" w:after="24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Presenta:</w:t>
      </w:r>
    </w:p>
    <w:p w14:paraId="344447C5" w14:textId="122B49FD" w:rsidR="006C352F" w:rsidRDefault="001F7F34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Juan Carlos Esparza Ochoa</w:t>
      </w:r>
    </w:p>
    <w:p w14:paraId="2ADBD4E8" w14:textId="6474E9D4" w:rsidR="006C352F" w:rsidRDefault="006C352F">
      <w:pPr>
        <w:spacing w:before="240" w:after="240"/>
        <w:ind w:left="1000"/>
        <w:jc w:val="center"/>
        <w:rPr>
          <w:b/>
          <w:sz w:val="24"/>
          <w:szCs w:val="24"/>
        </w:rPr>
      </w:pPr>
    </w:p>
    <w:p w14:paraId="4E83A544" w14:textId="5A1CA81A" w:rsidR="006C352F" w:rsidRDefault="00E850FE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8"/>
          <w:szCs w:val="28"/>
        </w:rPr>
        <w:t>Facilitadora:</w:t>
      </w:r>
    </w:p>
    <w:p w14:paraId="2B680B81" w14:textId="1B5E1644" w:rsidR="006C352F" w:rsidRDefault="001F7F34">
      <w:pPr>
        <w:spacing w:before="240" w:after="240"/>
        <w:jc w:val="center"/>
        <w:rPr>
          <w:b/>
          <w:sz w:val="24"/>
          <w:szCs w:val="24"/>
        </w:rPr>
      </w:pPr>
      <w:r w:rsidRPr="001F7F34">
        <w:rPr>
          <w:b/>
          <w:sz w:val="24"/>
          <w:szCs w:val="24"/>
        </w:rPr>
        <w:t>María Isabel Beltrán Lerín</w:t>
      </w:r>
    </w:p>
    <w:p w14:paraId="518E199F" w14:textId="438EC9DE" w:rsidR="006C352F" w:rsidRDefault="006C352F">
      <w:pPr>
        <w:pStyle w:val="Heading1"/>
        <w:keepNext w:val="0"/>
        <w:keepLines w:val="0"/>
        <w:spacing w:before="480"/>
        <w:ind w:left="1000"/>
        <w:jc w:val="center"/>
        <w:rPr>
          <w:sz w:val="20"/>
          <w:szCs w:val="20"/>
        </w:rPr>
      </w:pPr>
      <w:bookmarkStart w:id="1" w:name="_uff428n3x5az" w:colFirst="0" w:colLast="0"/>
      <w:bookmarkEnd w:id="1"/>
    </w:p>
    <w:p w14:paraId="6173366C" w14:textId="328B73EB" w:rsidR="00EA27EC" w:rsidRDefault="00C75B89" w:rsidP="00E850FE">
      <w:pPr>
        <w:pStyle w:val="Heading1"/>
        <w:keepNext w:val="0"/>
        <w:keepLines w:val="0"/>
        <w:spacing w:before="480"/>
        <w:jc w:val="right"/>
        <w:rPr>
          <w:b/>
          <w:sz w:val="20"/>
          <w:szCs w:val="20"/>
        </w:rPr>
      </w:pPr>
      <w:bookmarkStart w:id="2" w:name="_dw9m9ljkixsh" w:colFirst="0" w:colLast="0"/>
      <w:bookmarkStart w:id="3" w:name="_ctiyj95ktwk9" w:colFirst="0" w:colLast="0"/>
      <w:bookmarkStart w:id="4" w:name="_iwik9oc23das" w:colFirst="0" w:colLast="0"/>
      <w:bookmarkStart w:id="5" w:name="_62nsb9q1gq3n" w:colFirst="0" w:colLast="0"/>
      <w:bookmarkStart w:id="6" w:name="_3n5u96ss4r60" w:colFirst="0" w:colLast="0"/>
      <w:bookmarkStart w:id="7" w:name="_zxtvrg7okyk" w:colFirst="0" w:colLast="0"/>
      <w:bookmarkEnd w:id="2"/>
      <w:bookmarkEnd w:id="3"/>
      <w:bookmarkEnd w:id="4"/>
      <w:bookmarkEnd w:id="5"/>
      <w:bookmarkEnd w:id="6"/>
      <w:bookmarkEnd w:id="7"/>
      <w:r w:rsidRPr="00C75B89">
        <w:rPr>
          <w:b/>
          <w:sz w:val="20"/>
          <w:szCs w:val="20"/>
        </w:rPr>
        <w:t xml:space="preserve">Guadalajara, Jal., </w:t>
      </w:r>
      <w:r w:rsidR="00EA27EC">
        <w:rPr>
          <w:b/>
          <w:sz w:val="20"/>
          <w:szCs w:val="20"/>
        </w:rPr>
        <w:t>21</w:t>
      </w:r>
      <w:r w:rsidRPr="00C75B89">
        <w:rPr>
          <w:b/>
          <w:sz w:val="20"/>
          <w:szCs w:val="20"/>
        </w:rPr>
        <w:t xml:space="preserve"> de septiembre de 2021</w:t>
      </w:r>
    </w:p>
    <w:p w14:paraId="2AEADF41" w14:textId="77777777" w:rsidR="00EA27EC" w:rsidRDefault="00EA27EC">
      <w:pPr>
        <w:rPr>
          <w:b/>
          <w:sz w:val="20"/>
          <w:szCs w:val="20"/>
        </w:rPr>
      </w:pPr>
      <w:r>
        <w:rPr>
          <w:b/>
          <w:sz w:val="20"/>
          <w:szCs w:val="20"/>
        </w:rPr>
        <w:br w:type="page"/>
      </w:r>
    </w:p>
    <w:p w14:paraId="1102C6A5" w14:textId="77777777" w:rsidR="00E850FE" w:rsidRDefault="00E850FE" w:rsidP="00E850FE">
      <w:pPr>
        <w:pStyle w:val="Heading1"/>
        <w:keepNext w:val="0"/>
        <w:keepLines w:val="0"/>
        <w:spacing w:before="480"/>
        <w:jc w:val="right"/>
        <w:rPr>
          <w:b/>
          <w:sz w:val="20"/>
          <w:szCs w:val="20"/>
        </w:rPr>
      </w:pPr>
    </w:p>
    <w:p w14:paraId="042BB51E" w14:textId="32E0B363" w:rsidR="00EA27EC" w:rsidRPr="00636383" w:rsidRDefault="00EA27EC" w:rsidP="00636383">
      <w:pPr>
        <w:pStyle w:val="ListParagraph"/>
        <w:numPr>
          <w:ilvl w:val="0"/>
          <w:numId w:val="4"/>
        </w:num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Evaluación </w:t>
      </w:r>
      <w:r w:rsidRPr="00EA27EC">
        <w:rPr>
          <w:b/>
          <w:bCs/>
          <w:sz w:val="28"/>
          <w:szCs w:val="28"/>
        </w:rPr>
        <w:t>Orientada en los Objetivos</w:t>
      </w:r>
    </w:p>
    <w:p w14:paraId="124E4BD8" w14:textId="5F24EA8F" w:rsidR="00EA27EC" w:rsidRDefault="00636383" w:rsidP="00636383">
      <w:pPr>
        <w:jc w:val="center"/>
        <w:rPr>
          <w:b/>
          <w:bCs/>
          <w:sz w:val="28"/>
          <w:szCs w:val="28"/>
        </w:rPr>
      </w:pPr>
      <w:r w:rsidRPr="00636383">
        <w:rPr>
          <w:b/>
          <w:bCs/>
          <w:sz w:val="28"/>
          <w:szCs w:val="28"/>
        </w:rPr>
        <w:drawing>
          <wp:inline distT="0" distB="0" distL="0" distR="0" wp14:anchorId="1B0F9B5F" wp14:editId="333E9D0A">
            <wp:extent cx="10194997" cy="6089904"/>
            <wp:effectExtent l="0" t="0" r="317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061" t="12799" r="10534" b="13588"/>
                    <a:stretch/>
                  </pic:blipFill>
                  <pic:spPr bwMode="auto">
                    <a:xfrm>
                      <a:off x="0" y="0"/>
                      <a:ext cx="10230836" cy="6111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6383">
        <w:rPr>
          <w:b/>
          <w:bCs/>
          <w:sz w:val="28"/>
          <w:szCs w:val="28"/>
        </w:rPr>
        <w:t xml:space="preserve"> </w:t>
      </w:r>
      <w:r w:rsidR="00EA27EC">
        <w:rPr>
          <w:b/>
          <w:bCs/>
          <w:sz w:val="28"/>
          <w:szCs w:val="28"/>
        </w:rPr>
        <w:br w:type="page"/>
      </w:r>
    </w:p>
    <w:p w14:paraId="6CB71DA0" w14:textId="33314A4E" w:rsidR="00EA27EC" w:rsidRDefault="00EA27EC" w:rsidP="00EA27EC">
      <w:pPr>
        <w:pStyle w:val="ListParagraph"/>
        <w:numPr>
          <w:ilvl w:val="0"/>
          <w:numId w:val="4"/>
        </w:num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Evaluación Sistémica</w:t>
      </w:r>
    </w:p>
    <w:p w14:paraId="4FF082ED" w14:textId="77777777" w:rsidR="00EA27EC" w:rsidRDefault="00EA27EC" w:rsidP="00EA27EC">
      <w:pPr>
        <w:ind w:left="360"/>
        <w:jc w:val="center"/>
        <w:rPr>
          <w:b/>
          <w:bCs/>
          <w:sz w:val="28"/>
          <w:szCs w:val="28"/>
        </w:rPr>
      </w:pPr>
      <w:r w:rsidRPr="00EA27EC">
        <w:rPr>
          <w:b/>
          <w:bCs/>
          <w:noProof/>
          <w:sz w:val="28"/>
          <w:szCs w:val="28"/>
        </w:rPr>
        <w:drawing>
          <wp:inline distT="0" distB="0" distL="0" distR="0" wp14:anchorId="3F5D33CA" wp14:editId="4DEE72B1">
            <wp:extent cx="8315799" cy="6224954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80" t="5221" r="1064" b="1863"/>
                    <a:stretch/>
                  </pic:blipFill>
                  <pic:spPr bwMode="auto">
                    <a:xfrm>
                      <a:off x="0" y="0"/>
                      <a:ext cx="8375256" cy="6269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5D6AA" w14:textId="77777777" w:rsidR="00EA27EC" w:rsidRDefault="00EA27E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D94211E" w14:textId="0C25721E" w:rsidR="00EA27EC" w:rsidRDefault="00EA27EC" w:rsidP="00EA27EC">
      <w:pPr>
        <w:pStyle w:val="ListParagraph"/>
        <w:numPr>
          <w:ilvl w:val="0"/>
          <w:numId w:val="4"/>
        </w:num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Evaluación Holística</w:t>
      </w:r>
    </w:p>
    <w:p w14:paraId="1397AFB5" w14:textId="7DA4260A" w:rsidR="00255D20" w:rsidRDefault="008207BC" w:rsidP="008207BC">
      <w:pPr>
        <w:jc w:val="center"/>
        <w:rPr>
          <w:b/>
          <w:bCs/>
          <w:sz w:val="28"/>
          <w:szCs w:val="28"/>
        </w:rPr>
      </w:pPr>
      <w:r w:rsidRPr="008207BC">
        <w:rPr>
          <w:b/>
          <w:bCs/>
          <w:sz w:val="28"/>
          <w:szCs w:val="28"/>
        </w:rPr>
        <w:drawing>
          <wp:inline distT="0" distB="0" distL="0" distR="0" wp14:anchorId="538E07D9" wp14:editId="0AEE552C">
            <wp:extent cx="9486900" cy="6297037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570" t="6283" r="11010" b="7679"/>
                    <a:stretch/>
                  </pic:blipFill>
                  <pic:spPr bwMode="auto">
                    <a:xfrm>
                      <a:off x="0" y="0"/>
                      <a:ext cx="9540189" cy="6332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5D20">
        <w:rPr>
          <w:b/>
          <w:bCs/>
          <w:sz w:val="28"/>
          <w:szCs w:val="28"/>
        </w:rPr>
        <w:br w:type="page"/>
      </w:r>
    </w:p>
    <w:p w14:paraId="39BCE797" w14:textId="77777777" w:rsidR="009B34C1" w:rsidRDefault="008207BC" w:rsidP="00EA27EC">
      <w:pPr>
        <w:pStyle w:val="ListParagraph"/>
        <w:numPr>
          <w:ilvl w:val="0"/>
          <w:numId w:val="4"/>
        </w:num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Evaluación CIPP</w:t>
      </w:r>
    </w:p>
    <w:p w14:paraId="605F2B32" w14:textId="52B3B394" w:rsidR="009B34C1" w:rsidRDefault="002A65B1" w:rsidP="00B54146">
      <w:pPr>
        <w:jc w:val="center"/>
        <w:rPr>
          <w:b/>
          <w:bCs/>
          <w:sz w:val="28"/>
          <w:szCs w:val="28"/>
        </w:rPr>
      </w:pPr>
      <w:r w:rsidRPr="002A65B1">
        <w:rPr>
          <w:b/>
          <w:bCs/>
          <w:sz w:val="28"/>
          <w:szCs w:val="28"/>
        </w:rPr>
        <w:drawing>
          <wp:inline distT="0" distB="0" distL="0" distR="0" wp14:anchorId="52FD13B3" wp14:editId="2E4547D7">
            <wp:extent cx="9847539" cy="6345936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233" t="6400" r="4873" b="10927"/>
                    <a:stretch/>
                  </pic:blipFill>
                  <pic:spPr bwMode="auto">
                    <a:xfrm>
                      <a:off x="0" y="0"/>
                      <a:ext cx="9870919" cy="636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34C1">
        <w:rPr>
          <w:b/>
          <w:bCs/>
          <w:sz w:val="28"/>
          <w:szCs w:val="28"/>
        </w:rPr>
        <w:br w:type="page"/>
      </w:r>
    </w:p>
    <w:p w14:paraId="7CC03D7C" w14:textId="64206D7D" w:rsidR="00EA27EC" w:rsidRDefault="009B34C1" w:rsidP="00B54146">
      <w:pPr>
        <w:pStyle w:val="ListParagraph"/>
        <w:numPr>
          <w:ilvl w:val="0"/>
          <w:numId w:val="4"/>
        </w:num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Evaluación </w:t>
      </w:r>
      <w:r w:rsidR="00EA27EC" w:rsidRPr="00B54146">
        <w:rPr>
          <w:b/>
          <w:bCs/>
          <w:sz w:val="28"/>
          <w:szCs w:val="28"/>
        </w:rPr>
        <w:t>Participativa</w:t>
      </w:r>
    </w:p>
    <w:p w14:paraId="4B154540" w14:textId="23E256D9" w:rsidR="00B54146" w:rsidRPr="00B54146" w:rsidRDefault="002A65B1" w:rsidP="002A65B1">
      <w:pPr>
        <w:jc w:val="center"/>
        <w:rPr>
          <w:b/>
          <w:bCs/>
          <w:sz w:val="28"/>
          <w:szCs w:val="28"/>
        </w:rPr>
      </w:pPr>
      <w:r w:rsidRPr="002A65B1">
        <w:rPr>
          <w:b/>
          <w:bCs/>
          <w:sz w:val="28"/>
          <w:szCs w:val="28"/>
        </w:rPr>
        <w:drawing>
          <wp:inline distT="0" distB="0" distL="0" distR="0" wp14:anchorId="3D2A95C7" wp14:editId="018CD099">
            <wp:extent cx="9747504" cy="6357069"/>
            <wp:effectExtent l="0" t="0" r="635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198" t="9866" r="12897" b="6130"/>
                    <a:stretch/>
                  </pic:blipFill>
                  <pic:spPr bwMode="auto">
                    <a:xfrm>
                      <a:off x="0" y="0"/>
                      <a:ext cx="9766604" cy="6369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54146" w:rsidRPr="00B54146" w:rsidSect="00EA27EC">
      <w:footerReference w:type="even" r:id="rId13"/>
      <w:footerReference w:type="default" r:id="rId14"/>
      <w:pgSz w:w="19296" w:h="12240" w:orient="landscape"/>
      <w:pgMar w:top="720" w:right="720" w:bottom="720" w:left="72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5BF52A" w14:textId="77777777" w:rsidR="00DE58B7" w:rsidRDefault="00DE58B7" w:rsidP="00BD55C0">
      <w:pPr>
        <w:spacing w:line="240" w:lineRule="auto"/>
      </w:pPr>
      <w:r>
        <w:separator/>
      </w:r>
    </w:p>
  </w:endnote>
  <w:endnote w:type="continuationSeparator" w:id="0">
    <w:p w14:paraId="438E93B5" w14:textId="77777777" w:rsidR="00DE58B7" w:rsidRDefault="00DE58B7" w:rsidP="00BD55C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88192227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54241BC" w14:textId="0D1B2238" w:rsidR="00BD55C0" w:rsidRDefault="00BD55C0" w:rsidP="00781DB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71CC1C4" w14:textId="77777777" w:rsidR="00BD55C0" w:rsidRDefault="00BD55C0" w:rsidP="00BD55C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73481846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2CBB22F" w14:textId="65B68795" w:rsidR="00BD55C0" w:rsidRDefault="00BD55C0" w:rsidP="00781DB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E717CC1" w14:textId="77777777" w:rsidR="00BD55C0" w:rsidRDefault="00BD55C0" w:rsidP="00BD55C0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C3477D" w14:textId="77777777" w:rsidR="00DE58B7" w:rsidRDefault="00DE58B7" w:rsidP="00BD55C0">
      <w:pPr>
        <w:spacing w:line="240" w:lineRule="auto"/>
      </w:pPr>
      <w:r>
        <w:separator/>
      </w:r>
    </w:p>
  </w:footnote>
  <w:footnote w:type="continuationSeparator" w:id="0">
    <w:p w14:paraId="00E123A0" w14:textId="77777777" w:rsidR="00DE58B7" w:rsidRDefault="00DE58B7" w:rsidP="00BD55C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D4408D8"/>
    <w:multiLevelType w:val="hybridMultilevel"/>
    <w:tmpl w:val="172437D2"/>
    <w:lvl w:ilvl="0" w:tplc="1F8C959C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FD3CF8"/>
    <w:multiLevelType w:val="hybridMultilevel"/>
    <w:tmpl w:val="52608C48"/>
    <w:lvl w:ilvl="0" w:tplc="5208558C">
      <w:start w:val="202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58027B"/>
    <w:multiLevelType w:val="hybridMultilevel"/>
    <w:tmpl w:val="EDCE9C96"/>
    <w:lvl w:ilvl="0" w:tplc="E7BC957A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C0E20D5"/>
    <w:multiLevelType w:val="hybridMultilevel"/>
    <w:tmpl w:val="7B807308"/>
    <w:lvl w:ilvl="0" w:tplc="53F441D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352F"/>
    <w:rsid w:val="00005790"/>
    <w:rsid w:val="000560F5"/>
    <w:rsid w:val="000E0700"/>
    <w:rsid w:val="001229B2"/>
    <w:rsid w:val="001308A3"/>
    <w:rsid w:val="00145A7F"/>
    <w:rsid w:val="0015110A"/>
    <w:rsid w:val="001667CD"/>
    <w:rsid w:val="001D1F10"/>
    <w:rsid w:val="001E4BE9"/>
    <w:rsid w:val="001F743A"/>
    <w:rsid w:val="001F7F34"/>
    <w:rsid w:val="00255D20"/>
    <w:rsid w:val="002A65B1"/>
    <w:rsid w:val="00371FCC"/>
    <w:rsid w:val="0039522D"/>
    <w:rsid w:val="004575C7"/>
    <w:rsid w:val="005048BE"/>
    <w:rsid w:val="00546973"/>
    <w:rsid w:val="005727E1"/>
    <w:rsid w:val="005A6851"/>
    <w:rsid w:val="005C5F89"/>
    <w:rsid w:val="00636383"/>
    <w:rsid w:val="0065400D"/>
    <w:rsid w:val="00661CDF"/>
    <w:rsid w:val="006C352F"/>
    <w:rsid w:val="006D4163"/>
    <w:rsid w:val="006F3F37"/>
    <w:rsid w:val="007333C1"/>
    <w:rsid w:val="007B4402"/>
    <w:rsid w:val="008207BC"/>
    <w:rsid w:val="008207F5"/>
    <w:rsid w:val="0094539A"/>
    <w:rsid w:val="009A5C62"/>
    <w:rsid w:val="009B34C1"/>
    <w:rsid w:val="00A55EE7"/>
    <w:rsid w:val="00AF79F8"/>
    <w:rsid w:val="00B54146"/>
    <w:rsid w:val="00BA300A"/>
    <w:rsid w:val="00BD4111"/>
    <w:rsid w:val="00BD55C0"/>
    <w:rsid w:val="00C105D4"/>
    <w:rsid w:val="00C17BAD"/>
    <w:rsid w:val="00C23CC0"/>
    <w:rsid w:val="00C454B6"/>
    <w:rsid w:val="00C75B89"/>
    <w:rsid w:val="00C94647"/>
    <w:rsid w:val="00CF58C2"/>
    <w:rsid w:val="00D961E7"/>
    <w:rsid w:val="00DC31A7"/>
    <w:rsid w:val="00DE58B7"/>
    <w:rsid w:val="00DF3769"/>
    <w:rsid w:val="00E10CF9"/>
    <w:rsid w:val="00E270BB"/>
    <w:rsid w:val="00E622D0"/>
    <w:rsid w:val="00E850FE"/>
    <w:rsid w:val="00EA27EC"/>
    <w:rsid w:val="00F202EE"/>
    <w:rsid w:val="00F37CE2"/>
    <w:rsid w:val="00F4199C"/>
    <w:rsid w:val="00F659ED"/>
    <w:rsid w:val="00F82C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620DC"/>
  <w15:docId w15:val="{D28FEAE0-2187-4843-9614-41BDA54547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TableGrid">
    <w:name w:val="Table Grid"/>
    <w:basedOn w:val="TableNormal"/>
    <w:uiPriority w:val="39"/>
    <w:rsid w:val="00C75B8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E070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4697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6973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BD55C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55C0"/>
  </w:style>
  <w:style w:type="character" w:styleId="PageNumber">
    <w:name w:val="page number"/>
    <w:basedOn w:val="DefaultParagraphFont"/>
    <w:uiPriority w:val="99"/>
    <w:semiHidden/>
    <w:unhideWhenUsed/>
    <w:rsid w:val="00BD55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08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64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36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7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1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1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9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4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1356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7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</Pages>
  <Words>59</Words>
  <Characters>340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Esparza Ochoa, Juan Carlos</cp:lastModifiedBy>
  <cp:revision>6</cp:revision>
  <cp:lastPrinted>2021-09-15T04:59:00Z</cp:lastPrinted>
  <dcterms:created xsi:type="dcterms:W3CDTF">2021-09-21T23:52:00Z</dcterms:created>
  <dcterms:modified xsi:type="dcterms:W3CDTF">2021-09-22T04:40:00Z</dcterms:modified>
</cp:coreProperties>
</file>